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313" w:rsidRDefault="00272313" w:rsidP="00C5174F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:rsidR="009A784F" w:rsidRPr="009A784F" w:rsidRDefault="009A784F" w:rsidP="00C5174F">
      <w:pPr>
        <w:spacing w:before="120" w:after="120"/>
        <w:jc w:val="center"/>
        <w:rPr>
          <w:rFonts w:ascii="Verdana" w:hAnsi="Verdana"/>
          <w:b/>
          <w:sz w:val="24"/>
          <w:szCs w:val="24"/>
        </w:rPr>
      </w:pPr>
      <w:r w:rsidRPr="009A784F">
        <w:rPr>
          <w:rFonts w:ascii="Verdana" w:hAnsi="Verdana"/>
          <w:b/>
          <w:sz w:val="24"/>
          <w:szCs w:val="24"/>
        </w:rPr>
        <w:t xml:space="preserve">FORMULÁRIO DE REQUERIMENTO DE REGISTRO DE CANDIDATURA PARA ELEIÇÃO </w:t>
      </w:r>
      <w:r w:rsidR="00376B87" w:rsidRPr="009A784F">
        <w:rPr>
          <w:rFonts w:ascii="Verdana" w:hAnsi="Verdana"/>
          <w:b/>
          <w:sz w:val="24"/>
          <w:szCs w:val="24"/>
        </w:rPr>
        <w:t>2014</w:t>
      </w:r>
      <w:r w:rsidR="00376B87">
        <w:rPr>
          <w:rFonts w:ascii="Verdana" w:hAnsi="Verdana"/>
          <w:b/>
          <w:sz w:val="24"/>
          <w:szCs w:val="24"/>
        </w:rPr>
        <w:t xml:space="preserve"> </w:t>
      </w:r>
      <w:r w:rsidRPr="009A784F">
        <w:rPr>
          <w:rFonts w:ascii="Verdana" w:hAnsi="Verdana"/>
          <w:b/>
          <w:sz w:val="24"/>
          <w:szCs w:val="24"/>
        </w:rPr>
        <w:t xml:space="preserve">DE </w:t>
      </w:r>
      <w:r w:rsidR="008A2CBE">
        <w:rPr>
          <w:rFonts w:ascii="Verdana" w:hAnsi="Verdana"/>
          <w:b/>
          <w:sz w:val="24"/>
          <w:szCs w:val="24"/>
        </w:rPr>
        <w:t xml:space="preserve">PRESIDENTE DO </w:t>
      </w:r>
      <w:r w:rsidR="00376B87">
        <w:rPr>
          <w:rFonts w:ascii="Verdana" w:hAnsi="Verdana"/>
          <w:b/>
          <w:sz w:val="24"/>
          <w:szCs w:val="24"/>
        </w:rPr>
        <w:t>CREA-</w:t>
      </w:r>
      <w:r w:rsidR="008A3116">
        <w:rPr>
          <w:rFonts w:ascii="Verdana" w:hAnsi="Verdana"/>
          <w:b/>
          <w:sz w:val="24"/>
          <w:szCs w:val="24"/>
        </w:rPr>
        <w:t>PR</w:t>
      </w:r>
      <w:bookmarkStart w:id="0" w:name="_GoBack"/>
      <w:bookmarkEnd w:id="0"/>
    </w:p>
    <w:p w:rsidR="00272313" w:rsidRDefault="00272313" w:rsidP="00C5174F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:rsidR="009A784F" w:rsidRPr="009F24B9" w:rsidRDefault="008A2CBE" w:rsidP="00C5174F">
      <w:pPr>
        <w:spacing w:before="120" w:after="120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Candidato</w:t>
      </w:r>
    </w:p>
    <w:p w:rsidR="00A5452F" w:rsidRDefault="00A5452F" w:rsidP="00C5174F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:rsidR="009F24B9" w:rsidRDefault="009F24B9" w:rsidP="006B6042">
      <w:pPr>
        <w:spacing w:before="120" w:after="120"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Nome: ___</w:t>
      </w:r>
      <w:r w:rsidR="00DF04D8">
        <w:rPr>
          <w:rFonts w:ascii="Verdana" w:hAnsi="Verdana"/>
          <w:sz w:val="20"/>
          <w:szCs w:val="20"/>
        </w:rPr>
        <w:t>________</w:t>
      </w:r>
      <w:r>
        <w:rPr>
          <w:rFonts w:ascii="Verdana" w:hAnsi="Verdana"/>
          <w:sz w:val="20"/>
          <w:szCs w:val="20"/>
        </w:rPr>
        <w:t>______________________________ Nome na Cédula: ______________</w:t>
      </w:r>
    </w:p>
    <w:p w:rsidR="009F24B9" w:rsidRDefault="009F24B9" w:rsidP="006B6042">
      <w:pPr>
        <w:spacing w:before="120" w:after="120"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Título Profissional: _______________________________ Registro Nacional: ______________</w:t>
      </w:r>
    </w:p>
    <w:p w:rsidR="009F24B9" w:rsidRDefault="00550611" w:rsidP="006B6042">
      <w:pPr>
        <w:spacing w:before="120" w:after="120"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Identidade: _______________ CPF: _______________ Data de Nascimento: _____________</w:t>
      </w:r>
    </w:p>
    <w:p w:rsidR="00550611" w:rsidRDefault="00550611" w:rsidP="006B6042">
      <w:pPr>
        <w:spacing w:before="120" w:after="120"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Endereço Completo: ___________________________________________________________</w:t>
      </w:r>
    </w:p>
    <w:p w:rsidR="00550611" w:rsidRDefault="00550611" w:rsidP="006B6042">
      <w:pPr>
        <w:spacing w:before="120" w:after="120"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Telefones de Contato: _________________________________________________________</w:t>
      </w:r>
    </w:p>
    <w:p w:rsidR="00550611" w:rsidRDefault="00550611" w:rsidP="006B6042">
      <w:pPr>
        <w:spacing w:before="120" w:after="120"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E-mails de Contato: ___________________________________________________________</w:t>
      </w:r>
    </w:p>
    <w:p w:rsidR="009F24B9" w:rsidRDefault="009F24B9" w:rsidP="00C5174F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:rsidR="009F24B9" w:rsidRDefault="009F24B9" w:rsidP="00C5174F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:rsidR="006B4011" w:rsidRDefault="006B4011" w:rsidP="006B4011">
      <w:pPr>
        <w:spacing w:before="120" w:after="1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</w:t>
      </w:r>
      <w:r w:rsidR="006B6042">
        <w:rPr>
          <w:rFonts w:ascii="Verdana" w:hAnsi="Verdana"/>
          <w:sz w:val="20"/>
          <w:szCs w:val="20"/>
        </w:rPr>
        <w:t>_________</w:t>
      </w:r>
    </w:p>
    <w:p w:rsidR="006B4011" w:rsidRPr="00DF04ED" w:rsidRDefault="006B4011" w:rsidP="006B4011">
      <w:pPr>
        <w:spacing w:before="120" w:after="120"/>
        <w:jc w:val="center"/>
        <w:rPr>
          <w:rFonts w:ascii="Verdana" w:hAnsi="Verdana"/>
          <w:b/>
          <w:sz w:val="20"/>
          <w:szCs w:val="20"/>
        </w:rPr>
      </w:pPr>
      <w:r w:rsidRPr="00DF04ED">
        <w:rPr>
          <w:rFonts w:ascii="Verdana" w:hAnsi="Verdana"/>
          <w:b/>
          <w:sz w:val="20"/>
          <w:szCs w:val="20"/>
        </w:rPr>
        <w:t xml:space="preserve">Assinatura do </w:t>
      </w:r>
      <w:r w:rsidR="00A5452F">
        <w:rPr>
          <w:rFonts w:ascii="Verdana" w:hAnsi="Verdana"/>
          <w:b/>
          <w:sz w:val="20"/>
          <w:szCs w:val="20"/>
        </w:rPr>
        <w:t>Candidato</w:t>
      </w:r>
    </w:p>
    <w:p w:rsidR="00A5452F" w:rsidRDefault="00A5452F" w:rsidP="006B4011">
      <w:pPr>
        <w:spacing w:before="120" w:after="120"/>
        <w:jc w:val="center"/>
        <w:rPr>
          <w:rFonts w:ascii="Verdana" w:hAnsi="Verdana"/>
          <w:sz w:val="20"/>
          <w:szCs w:val="20"/>
        </w:rPr>
      </w:pPr>
    </w:p>
    <w:p w:rsidR="00A5452F" w:rsidRDefault="00A5452F" w:rsidP="006B4011">
      <w:pPr>
        <w:spacing w:before="120" w:after="120"/>
        <w:jc w:val="center"/>
        <w:rPr>
          <w:rFonts w:ascii="Verdana" w:hAnsi="Verdana"/>
          <w:sz w:val="20"/>
          <w:szCs w:val="20"/>
        </w:rPr>
      </w:pPr>
    </w:p>
    <w:p w:rsidR="00070A71" w:rsidRPr="004A6462" w:rsidRDefault="004A6462" w:rsidP="004A6462">
      <w:pPr>
        <w:spacing w:before="120" w:after="120"/>
        <w:jc w:val="center"/>
        <w:rPr>
          <w:rFonts w:ascii="Verdana" w:hAnsi="Verdana"/>
          <w:b/>
          <w:sz w:val="20"/>
          <w:szCs w:val="20"/>
          <w:u w:val="single"/>
        </w:rPr>
      </w:pPr>
      <w:r w:rsidRPr="004A6462">
        <w:rPr>
          <w:rFonts w:ascii="Verdana" w:hAnsi="Verdana"/>
          <w:b/>
          <w:sz w:val="20"/>
          <w:szCs w:val="20"/>
          <w:u w:val="single"/>
        </w:rPr>
        <w:t>OBSERVAÇÕES IMPORTANTES</w:t>
      </w:r>
    </w:p>
    <w:p w:rsidR="00A5452F" w:rsidRDefault="00A5452F" w:rsidP="004A6462">
      <w:pPr>
        <w:spacing w:before="120" w:after="120"/>
        <w:ind w:firstLine="1701"/>
        <w:jc w:val="both"/>
        <w:rPr>
          <w:rFonts w:ascii="Verdana" w:hAnsi="Verdana"/>
          <w:sz w:val="20"/>
          <w:szCs w:val="20"/>
        </w:rPr>
      </w:pPr>
    </w:p>
    <w:p w:rsidR="00A5452F" w:rsidRDefault="004A6462" w:rsidP="004A6462">
      <w:pPr>
        <w:spacing w:before="120" w:after="120"/>
        <w:ind w:firstLine="1701"/>
        <w:jc w:val="both"/>
        <w:rPr>
          <w:rFonts w:ascii="Verdana" w:hAnsi="Verdana"/>
          <w:sz w:val="20"/>
          <w:szCs w:val="20"/>
        </w:rPr>
      </w:pPr>
      <w:r w:rsidRPr="00C61A4F">
        <w:rPr>
          <w:rFonts w:ascii="Verdana" w:hAnsi="Verdana"/>
          <w:sz w:val="20"/>
          <w:szCs w:val="20"/>
        </w:rPr>
        <w:t>O presente formulário foi elaborado de acordo com as exigências da Resolução nº 1.021/2007, Anexo I – Regulamento Eleitoral e possui todos os campos para as informações exigidas por a</w:t>
      </w:r>
      <w:r w:rsidR="00613C5F" w:rsidRPr="00C61A4F">
        <w:rPr>
          <w:rFonts w:ascii="Verdana" w:hAnsi="Verdana"/>
          <w:sz w:val="20"/>
          <w:szCs w:val="20"/>
        </w:rPr>
        <w:t>quela norma, visando facilitar a análise dos requerimentos de registro de candidatura.</w:t>
      </w:r>
    </w:p>
    <w:p w:rsidR="00A5452F" w:rsidRDefault="00613C5F" w:rsidP="004A6462">
      <w:pPr>
        <w:spacing w:before="120" w:after="120"/>
        <w:ind w:firstLine="1701"/>
        <w:jc w:val="both"/>
        <w:rPr>
          <w:rFonts w:ascii="Verdana" w:hAnsi="Verdana"/>
          <w:sz w:val="20"/>
          <w:szCs w:val="20"/>
        </w:rPr>
      </w:pPr>
      <w:r w:rsidRPr="00C61A4F">
        <w:rPr>
          <w:rFonts w:ascii="Verdana" w:hAnsi="Verdana"/>
          <w:sz w:val="20"/>
          <w:szCs w:val="20"/>
        </w:rPr>
        <w:t xml:space="preserve">No entanto, o presente formulário não é de uso obrigatório, </w:t>
      </w:r>
      <w:r w:rsidR="003B3712" w:rsidRPr="00C61A4F">
        <w:rPr>
          <w:rFonts w:ascii="Verdana" w:hAnsi="Verdana"/>
          <w:sz w:val="20"/>
          <w:szCs w:val="20"/>
        </w:rPr>
        <w:t xml:space="preserve">de forma que os </w:t>
      </w:r>
      <w:r w:rsidRPr="00C61A4F">
        <w:rPr>
          <w:rFonts w:ascii="Verdana" w:hAnsi="Verdana"/>
          <w:sz w:val="20"/>
          <w:szCs w:val="20"/>
        </w:rPr>
        <w:t xml:space="preserve">candidatos </w:t>
      </w:r>
      <w:r w:rsidR="003B3712" w:rsidRPr="00C61A4F">
        <w:rPr>
          <w:rFonts w:ascii="Verdana" w:hAnsi="Verdana"/>
          <w:sz w:val="20"/>
          <w:szCs w:val="20"/>
        </w:rPr>
        <w:t xml:space="preserve">podem se utilizar </w:t>
      </w:r>
      <w:r w:rsidRPr="00C61A4F">
        <w:rPr>
          <w:rFonts w:ascii="Verdana" w:hAnsi="Verdana"/>
          <w:sz w:val="20"/>
          <w:szCs w:val="20"/>
        </w:rPr>
        <w:t xml:space="preserve">de requerimentos próprios para fins de registro de candidatura. </w:t>
      </w:r>
      <w:r w:rsidR="003A2F64" w:rsidRPr="00C61A4F">
        <w:rPr>
          <w:rFonts w:ascii="Verdana" w:hAnsi="Verdana"/>
          <w:sz w:val="20"/>
          <w:szCs w:val="20"/>
        </w:rPr>
        <w:t xml:space="preserve">No verso, constam todos os documentos obrigatórios e opcionais que devem acompanhar o requerimento, </w:t>
      </w:r>
      <w:r w:rsidR="00DA42E1" w:rsidRPr="00C61A4F">
        <w:rPr>
          <w:rFonts w:ascii="Verdana" w:hAnsi="Verdana"/>
          <w:sz w:val="20"/>
          <w:szCs w:val="20"/>
        </w:rPr>
        <w:t>de acordo com o Regulamento Eleitoral.</w:t>
      </w:r>
    </w:p>
    <w:p w:rsidR="004A6462" w:rsidRPr="00C61A4F" w:rsidRDefault="00DA42E1" w:rsidP="004A6462">
      <w:pPr>
        <w:spacing w:before="120" w:after="120"/>
        <w:ind w:firstLine="1701"/>
        <w:jc w:val="both"/>
        <w:rPr>
          <w:rFonts w:ascii="Verdana" w:hAnsi="Verdana"/>
          <w:sz w:val="20"/>
          <w:szCs w:val="20"/>
        </w:rPr>
      </w:pPr>
      <w:r w:rsidRPr="00C61A4F">
        <w:rPr>
          <w:rFonts w:ascii="Verdana" w:hAnsi="Verdana"/>
          <w:sz w:val="20"/>
          <w:szCs w:val="20"/>
        </w:rPr>
        <w:t>O fornecimento do presente formulário e as informações nele contidas não dispensam a leitura da R</w:t>
      </w:r>
      <w:r w:rsidR="00A5452F">
        <w:rPr>
          <w:rFonts w:ascii="Verdana" w:hAnsi="Verdana"/>
          <w:sz w:val="20"/>
          <w:szCs w:val="20"/>
        </w:rPr>
        <w:t>esolução nº 1.021/2007, Anexo I</w:t>
      </w:r>
      <w:r w:rsidRPr="00C61A4F">
        <w:rPr>
          <w:rFonts w:ascii="Verdana" w:hAnsi="Verdana"/>
          <w:sz w:val="20"/>
          <w:szCs w:val="20"/>
        </w:rPr>
        <w:t xml:space="preserve"> – Regulamento Eleitoral</w:t>
      </w:r>
      <w:r w:rsidR="00DA3A69" w:rsidRPr="00C61A4F">
        <w:rPr>
          <w:rFonts w:ascii="Verdana" w:hAnsi="Verdana"/>
          <w:sz w:val="20"/>
          <w:szCs w:val="20"/>
        </w:rPr>
        <w:t>, em especial no tocante às condições de elegibilidade (art. 39) e situaçõ</w:t>
      </w:r>
      <w:r w:rsidR="00A5452F">
        <w:rPr>
          <w:rFonts w:ascii="Verdana" w:hAnsi="Verdana"/>
          <w:sz w:val="20"/>
          <w:szCs w:val="20"/>
        </w:rPr>
        <w:t>es de inelegibilidade (art. 40), bem como à instrução dos requerimentos de registro de candidatura (art. 44).</w:t>
      </w:r>
    </w:p>
    <w:p w:rsidR="00613C5F" w:rsidRDefault="00613C5F" w:rsidP="004A6462">
      <w:pPr>
        <w:spacing w:before="120" w:after="120"/>
        <w:ind w:firstLine="1701"/>
        <w:jc w:val="both"/>
        <w:rPr>
          <w:rFonts w:ascii="Verdana" w:hAnsi="Verdana"/>
          <w:sz w:val="20"/>
          <w:szCs w:val="20"/>
        </w:rPr>
      </w:pPr>
    </w:p>
    <w:p w:rsidR="00C5174F" w:rsidRPr="00DF04ED" w:rsidRDefault="006B4011" w:rsidP="00DF04ED">
      <w:pPr>
        <w:spacing w:before="120" w:after="120"/>
        <w:jc w:val="center"/>
        <w:rPr>
          <w:rFonts w:ascii="Verdana" w:hAnsi="Verdana"/>
          <w:b/>
          <w:sz w:val="20"/>
          <w:szCs w:val="20"/>
          <w:u w:val="single"/>
        </w:rPr>
      </w:pPr>
      <w:r w:rsidRPr="00DF04ED">
        <w:rPr>
          <w:rFonts w:ascii="Verdana" w:hAnsi="Verdana"/>
          <w:b/>
          <w:sz w:val="20"/>
          <w:szCs w:val="20"/>
          <w:u w:val="single"/>
        </w:rPr>
        <w:t>DOCUMENTOS QUE DEVERÃO SER ANEXADOS AO REQUERIMENTO DE REGISTRO</w:t>
      </w:r>
    </w:p>
    <w:p w:rsidR="00F9491A" w:rsidRPr="00F9491A" w:rsidRDefault="00F9491A" w:rsidP="00F9491A">
      <w:pPr>
        <w:spacing w:before="240" w:after="240"/>
        <w:jc w:val="both"/>
        <w:rPr>
          <w:rFonts w:ascii="Verdana" w:hAnsi="Verdana"/>
          <w:iCs/>
          <w:sz w:val="20"/>
          <w:szCs w:val="20"/>
        </w:rPr>
      </w:pPr>
    </w:p>
    <w:p w:rsidR="00532F2C" w:rsidRPr="00532F2C" w:rsidRDefault="00532F2C" w:rsidP="00532F2C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  <w:rPr>
          <w:rFonts w:ascii="Verdana" w:hAnsi="Verdana"/>
          <w:iCs/>
          <w:sz w:val="20"/>
          <w:szCs w:val="20"/>
        </w:rPr>
      </w:pPr>
      <w:proofErr w:type="gramStart"/>
      <w:r w:rsidRPr="00532F2C">
        <w:rPr>
          <w:rFonts w:ascii="Verdana" w:hAnsi="Verdana"/>
          <w:iCs/>
          <w:sz w:val="20"/>
          <w:szCs w:val="20"/>
        </w:rPr>
        <w:t>cópia</w:t>
      </w:r>
      <w:proofErr w:type="gramEnd"/>
      <w:r w:rsidRPr="00532F2C">
        <w:rPr>
          <w:rFonts w:ascii="Verdana" w:hAnsi="Verdana"/>
          <w:iCs/>
          <w:sz w:val="20"/>
          <w:szCs w:val="20"/>
        </w:rPr>
        <w:t xml:space="preserve"> da Carteira de Identidade Profissional;</w:t>
      </w:r>
    </w:p>
    <w:p w:rsidR="00532F2C" w:rsidRPr="00532F2C" w:rsidRDefault="00532F2C" w:rsidP="00532F2C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  <w:rPr>
          <w:rFonts w:ascii="Verdana" w:hAnsi="Verdana"/>
          <w:iCs/>
          <w:sz w:val="20"/>
          <w:szCs w:val="20"/>
        </w:rPr>
      </w:pPr>
      <w:proofErr w:type="gramStart"/>
      <w:r w:rsidRPr="00532F2C">
        <w:rPr>
          <w:rFonts w:ascii="Verdana" w:hAnsi="Verdana"/>
          <w:iCs/>
          <w:sz w:val="20"/>
          <w:szCs w:val="20"/>
        </w:rPr>
        <w:t>certidão</w:t>
      </w:r>
      <w:proofErr w:type="gramEnd"/>
      <w:r w:rsidRPr="00532F2C">
        <w:rPr>
          <w:rFonts w:ascii="Verdana" w:hAnsi="Verdana"/>
          <w:iCs/>
          <w:sz w:val="20"/>
          <w:szCs w:val="20"/>
        </w:rPr>
        <w:t xml:space="preserve"> negativa de débitos emitida pelo Crea;</w:t>
      </w:r>
    </w:p>
    <w:p w:rsidR="00532F2C" w:rsidRPr="00532F2C" w:rsidRDefault="00532F2C" w:rsidP="00532F2C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  <w:rPr>
          <w:rFonts w:ascii="Verdana" w:hAnsi="Verdana"/>
          <w:iCs/>
          <w:sz w:val="20"/>
          <w:szCs w:val="20"/>
        </w:rPr>
      </w:pPr>
      <w:proofErr w:type="gramStart"/>
      <w:r w:rsidRPr="00532F2C">
        <w:rPr>
          <w:rFonts w:ascii="Verdana" w:hAnsi="Verdana"/>
          <w:iCs/>
          <w:sz w:val="20"/>
          <w:szCs w:val="20"/>
        </w:rPr>
        <w:t>certidão</w:t>
      </w:r>
      <w:proofErr w:type="gramEnd"/>
      <w:r w:rsidRPr="00532F2C">
        <w:rPr>
          <w:rFonts w:ascii="Verdana" w:hAnsi="Verdana"/>
          <w:iCs/>
          <w:sz w:val="20"/>
          <w:szCs w:val="20"/>
        </w:rPr>
        <w:t xml:space="preserve"> negativa de infração ao Código de Ética Profissional abrangendo os últimos cinco anos, com validade não superior a noventa dias da data de sua expedição;</w:t>
      </w:r>
    </w:p>
    <w:p w:rsidR="00532F2C" w:rsidRPr="00532F2C" w:rsidRDefault="00532F2C" w:rsidP="00532F2C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  <w:rPr>
          <w:rFonts w:ascii="Verdana" w:hAnsi="Verdana"/>
          <w:iCs/>
          <w:sz w:val="20"/>
          <w:szCs w:val="20"/>
        </w:rPr>
      </w:pPr>
      <w:proofErr w:type="gramStart"/>
      <w:r w:rsidRPr="00532F2C">
        <w:rPr>
          <w:rFonts w:ascii="Verdana" w:hAnsi="Verdana"/>
          <w:iCs/>
          <w:sz w:val="20"/>
          <w:szCs w:val="20"/>
        </w:rPr>
        <w:t>certidão</w:t>
      </w:r>
      <w:proofErr w:type="gramEnd"/>
      <w:r w:rsidRPr="00532F2C">
        <w:rPr>
          <w:rFonts w:ascii="Verdana" w:hAnsi="Verdana"/>
          <w:iCs/>
          <w:sz w:val="20"/>
          <w:szCs w:val="20"/>
        </w:rPr>
        <w:t xml:space="preserve"> Negativa Cível da Justiça Estadual expedida na comarca do seu domicílio, com prazo não superior a noventa dias da data da emissão;</w:t>
      </w:r>
    </w:p>
    <w:p w:rsidR="00532F2C" w:rsidRPr="00532F2C" w:rsidRDefault="00532F2C" w:rsidP="00532F2C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  <w:rPr>
          <w:rFonts w:ascii="Verdana" w:hAnsi="Verdana"/>
          <w:iCs/>
          <w:sz w:val="20"/>
          <w:szCs w:val="20"/>
        </w:rPr>
      </w:pPr>
      <w:proofErr w:type="gramStart"/>
      <w:r w:rsidRPr="00532F2C">
        <w:rPr>
          <w:rFonts w:ascii="Verdana" w:hAnsi="Verdana"/>
          <w:iCs/>
          <w:sz w:val="20"/>
          <w:szCs w:val="20"/>
        </w:rPr>
        <w:t>certidão</w:t>
      </w:r>
      <w:proofErr w:type="gramEnd"/>
      <w:r w:rsidRPr="00532F2C">
        <w:rPr>
          <w:rFonts w:ascii="Verdana" w:hAnsi="Verdana"/>
          <w:iCs/>
          <w:sz w:val="20"/>
          <w:szCs w:val="20"/>
        </w:rPr>
        <w:t xml:space="preserve"> Negativa Criminal da Justiça Estadual expedida na comarca do seu domicílio, com prazo não superior a noventa dias da data da emissão;</w:t>
      </w:r>
    </w:p>
    <w:p w:rsidR="00532F2C" w:rsidRPr="00532F2C" w:rsidRDefault="00532F2C" w:rsidP="00532F2C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  <w:rPr>
          <w:rFonts w:ascii="Verdana" w:hAnsi="Verdana"/>
          <w:iCs/>
          <w:sz w:val="20"/>
          <w:szCs w:val="20"/>
        </w:rPr>
      </w:pPr>
      <w:proofErr w:type="gramStart"/>
      <w:r w:rsidRPr="00532F2C">
        <w:rPr>
          <w:rFonts w:ascii="Verdana" w:hAnsi="Verdana"/>
          <w:iCs/>
          <w:sz w:val="20"/>
          <w:szCs w:val="20"/>
        </w:rPr>
        <w:t>certidão</w:t>
      </w:r>
      <w:proofErr w:type="gramEnd"/>
      <w:r w:rsidRPr="00532F2C">
        <w:rPr>
          <w:rFonts w:ascii="Verdana" w:hAnsi="Verdana"/>
          <w:iCs/>
          <w:sz w:val="20"/>
          <w:szCs w:val="20"/>
        </w:rPr>
        <w:t xml:space="preserve"> Negativa Cível da Justiça Federal expedida na comarca do seu domicílio, com prazo não superior a noventa dias da data da emissão;</w:t>
      </w:r>
    </w:p>
    <w:p w:rsidR="00532F2C" w:rsidRPr="00532F2C" w:rsidRDefault="00532F2C" w:rsidP="00532F2C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  <w:rPr>
          <w:rFonts w:ascii="Verdana" w:hAnsi="Verdana"/>
          <w:iCs/>
          <w:sz w:val="20"/>
          <w:szCs w:val="20"/>
        </w:rPr>
      </w:pPr>
      <w:proofErr w:type="gramStart"/>
      <w:r w:rsidRPr="00532F2C">
        <w:rPr>
          <w:rFonts w:ascii="Verdana" w:hAnsi="Verdana"/>
          <w:iCs/>
          <w:sz w:val="20"/>
          <w:szCs w:val="20"/>
        </w:rPr>
        <w:t>certidão</w:t>
      </w:r>
      <w:proofErr w:type="gramEnd"/>
      <w:r w:rsidRPr="00532F2C">
        <w:rPr>
          <w:rFonts w:ascii="Verdana" w:hAnsi="Verdana"/>
          <w:iCs/>
          <w:sz w:val="20"/>
          <w:szCs w:val="20"/>
        </w:rPr>
        <w:t xml:space="preserve"> Negativa Criminal da Justiça Federal expedida na comarca do seu domicílio, com prazo não superior a noventa dias da data da emissão;</w:t>
      </w:r>
    </w:p>
    <w:p w:rsidR="00532F2C" w:rsidRPr="00532F2C" w:rsidRDefault="00532F2C" w:rsidP="00532F2C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  <w:rPr>
          <w:rFonts w:ascii="Verdana" w:hAnsi="Verdana"/>
          <w:iCs/>
          <w:sz w:val="20"/>
          <w:szCs w:val="20"/>
        </w:rPr>
      </w:pPr>
      <w:proofErr w:type="gramStart"/>
      <w:r w:rsidRPr="00532F2C">
        <w:rPr>
          <w:rFonts w:ascii="Verdana" w:hAnsi="Verdana"/>
          <w:iCs/>
          <w:sz w:val="20"/>
          <w:szCs w:val="20"/>
        </w:rPr>
        <w:t>certidão</w:t>
      </w:r>
      <w:proofErr w:type="gramEnd"/>
      <w:r w:rsidRPr="00532F2C">
        <w:rPr>
          <w:rFonts w:ascii="Verdana" w:hAnsi="Verdana"/>
          <w:iCs/>
          <w:sz w:val="20"/>
          <w:szCs w:val="20"/>
        </w:rPr>
        <w:t xml:space="preserve"> Negativa de Falência e Recuperação Judicial da Justiça Estadual expedida em nome da pessoa física do candidato, na comarca do seu domicílio, com prazo não superior a noventa dias da data da emissão, sendo obrigatória mesmo que o candidato não seja ou não tenha sido sócio de pessoa jurídica;</w:t>
      </w:r>
    </w:p>
    <w:p w:rsidR="00532F2C" w:rsidRPr="00532F2C" w:rsidRDefault="00532F2C" w:rsidP="00532F2C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  <w:rPr>
          <w:rFonts w:ascii="Verdana" w:hAnsi="Verdana"/>
          <w:iCs/>
          <w:sz w:val="20"/>
          <w:szCs w:val="20"/>
        </w:rPr>
      </w:pPr>
      <w:proofErr w:type="gramStart"/>
      <w:r w:rsidRPr="00532F2C">
        <w:rPr>
          <w:rFonts w:ascii="Verdana" w:hAnsi="Verdana"/>
          <w:iCs/>
          <w:sz w:val="20"/>
          <w:szCs w:val="20"/>
        </w:rPr>
        <w:t>comprovante</w:t>
      </w:r>
      <w:proofErr w:type="gramEnd"/>
      <w:r w:rsidRPr="00532F2C">
        <w:rPr>
          <w:rFonts w:ascii="Verdana" w:hAnsi="Verdana"/>
          <w:iCs/>
          <w:sz w:val="20"/>
          <w:szCs w:val="20"/>
        </w:rPr>
        <w:t xml:space="preserve"> de desincompatibilização de emprego, função ou cargo, remunerado ou não, no Sistema Confea/Crea/Mútua, no prazo previsto no Calendário Eleitoral;</w:t>
      </w:r>
    </w:p>
    <w:p w:rsidR="00532F2C" w:rsidRPr="00532F2C" w:rsidRDefault="00532F2C" w:rsidP="00532F2C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  <w:rPr>
          <w:rFonts w:ascii="Verdana" w:hAnsi="Verdana"/>
          <w:iCs/>
          <w:sz w:val="20"/>
          <w:szCs w:val="20"/>
        </w:rPr>
      </w:pPr>
      <w:proofErr w:type="gramStart"/>
      <w:r w:rsidRPr="00532F2C">
        <w:rPr>
          <w:rFonts w:ascii="Verdana" w:hAnsi="Verdana"/>
          <w:iCs/>
          <w:sz w:val="20"/>
          <w:szCs w:val="20"/>
        </w:rPr>
        <w:t>uma</w:t>
      </w:r>
      <w:proofErr w:type="gramEnd"/>
      <w:r w:rsidRPr="00532F2C">
        <w:rPr>
          <w:rFonts w:ascii="Verdana" w:hAnsi="Verdana"/>
          <w:iCs/>
          <w:sz w:val="20"/>
          <w:szCs w:val="20"/>
        </w:rPr>
        <w:t xml:space="preserve"> fotografia, recente, </w:t>
      </w:r>
      <w:r>
        <w:rPr>
          <w:rFonts w:ascii="Verdana" w:hAnsi="Verdana"/>
          <w:iCs/>
          <w:sz w:val="20"/>
          <w:szCs w:val="20"/>
        </w:rPr>
        <w:t>de frente, tamanho 3x4 ou 5x8;</w:t>
      </w:r>
    </w:p>
    <w:p w:rsidR="00C464F2" w:rsidRPr="000E27A9" w:rsidRDefault="00532F2C" w:rsidP="00532F2C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  <w:rPr>
          <w:rFonts w:ascii="Verdana" w:hAnsi="Verdana"/>
          <w:sz w:val="20"/>
          <w:szCs w:val="20"/>
        </w:rPr>
      </w:pPr>
      <w:proofErr w:type="gramStart"/>
      <w:r w:rsidRPr="006F2DC5">
        <w:rPr>
          <w:rFonts w:ascii="Verdana" w:hAnsi="Verdana" w:cs="Arial"/>
          <w:sz w:val="20"/>
          <w:szCs w:val="20"/>
        </w:rPr>
        <w:t>cópia</w:t>
      </w:r>
      <w:proofErr w:type="gramEnd"/>
      <w:r w:rsidRPr="006F2DC5">
        <w:rPr>
          <w:rFonts w:ascii="Verdana" w:hAnsi="Verdana" w:cs="Arial"/>
          <w:sz w:val="20"/>
          <w:szCs w:val="20"/>
        </w:rPr>
        <w:t xml:space="preserve"> do plano orçamentário</w:t>
      </w:r>
      <w:r>
        <w:rPr>
          <w:rFonts w:ascii="Verdana" w:hAnsi="Verdana" w:cs="Arial"/>
          <w:sz w:val="20"/>
          <w:szCs w:val="20"/>
        </w:rPr>
        <w:t xml:space="preserve"> destinado à campanha eleitoral;</w:t>
      </w:r>
    </w:p>
    <w:p w:rsidR="00C464F2" w:rsidRPr="000E27A9" w:rsidRDefault="00C464F2" w:rsidP="001C4DF8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  <w:rPr>
          <w:rFonts w:ascii="Verdana" w:hAnsi="Verdana"/>
          <w:sz w:val="20"/>
          <w:szCs w:val="20"/>
        </w:rPr>
      </w:pPr>
      <w:proofErr w:type="gramStart"/>
      <w:r w:rsidRPr="000E27A9">
        <w:rPr>
          <w:rFonts w:ascii="Verdana" w:hAnsi="Verdana"/>
          <w:sz w:val="20"/>
          <w:szCs w:val="20"/>
        </w:rPr>
        <w:t>resumo</w:t>
      </w:r>
      <w:proofErr w:type="gramEnd"/>
      <w:r w:rsidRPr="000E27A9">
        <w:rPr>
          <w:rFonts w:ascii="Verdana" w:hAnsi="Verdana"/>
          <w:sz w:val="20"/>
          <w:szCs w:val="20"/>
        </w:rPr>
        <w:t xml:space="preserve"> de </w:t>
      </w:r>
      <w:r w:rsidRPr="000E27A9">
        <w:rPr>
          <w:rFonts w:ascii="Verdana" w:hAnsi="Verdana"/>
          <w:i/>
          <w:iCs/>
          <w:sz w:val="20"/>
          <w:szCs w:val="20"/>
        </w:rPr>
        <w:t xml:space="preserve">curriculum vitae </w:t>
      </w:r>
      <w:r w:rsidRPr="000E27A9">
        <w:rPr>
          <w:rFonts w:ascii="Verdana" w:hAnsi="Verdana"/>
          <w:sz w:val="20"/>
          <w:szCs w:val="20"/>
        </w:rPr>
        <w:t>digitado em, no máximo, cinquenta linhas com fonte tamanho 12 (opcional);</w:t>
      </w:r>
      <w:r w:rsidR="000E27A9" w:rsidRPr="000E27A9">
        <w:rPr>
          <w:rFonts w:ascii="Verdana" w:hAnsi="Verdana"/>
          <w:sz w:val="20"/>
          <w:szCs w:val="20"/>
        </w:rPr>
        <w:t xml:space="preserve"> e</w:t>
      </w:r>
    </w:p>
    <w:p w:rsidR="00C464F2" w:rsidRPr="000E27A9" w:rsidRDefault="00C464F2" w:rsidP="001C4DF8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  <w:rPr>
          <w:rFonts w:ascii="Verdana" w:hAnsi="Verdana"/>
          <w:sz w:val="20"/>
          <w:szCs w:val="20"/>
        </w:rPr>
      </w:pPr>
      <w:proofErr w:type="gramStart"/>
      <w:r w:rsidRPr="000E27A9">
        <w:rPr>
          <w:rFonts w:ascii="Verdana" w:hAnsi="Verdana"/>
          <w:sz w:val="20"/>
          <w:szCs w:val="20"/>
        </w:rPr>
        <w:t>programa</w:t>
      </w:r>
      <w:proofErr w:type="gramEnd"/>
      <w:r w:rsidRPr="000E27A9">
        <w:rPr>
          <w:rFonts w:ascii="Verdana" w:hAnsi="Verdana"/>
          <w:sz w:val="20"/>
          <w:szCs w:val="20"/>
        </w:rPr>
        <w:t xml:space="preserve"> de trabalho digitado em, no máximo, cinqüenta linhas com fonte tamanho 12</w:t>
      </w:r>
      <w:r w:rsidR="000E27A9" w:rsidRPr="000E27A9">
        <w:rPr>
          <w:rFonts w:ascii="Verdana" w:hAnsi="Verdana"/>
          <w:sz w:val="20"/>
          <w:szCs w:val="20"/>
        </w:rPr>
        <w:t xml:space="preserve"> (opcional).</w:t>
      </w:r>
    </w:p>
    <w:p w:rsidR="00C464F2" w:rsidRDefault="00BF7CE0" w:rsidP="00C464F2">
      <w:pPr>
        <w:spacing w:before="120" w:after="120"/>
        <w:jc w:val="both"/>
        <w:rPr>
          <w:rFonts w:ascii="Verdana" w:hAnsi="Verdana"/>
          <w:sz w:val="20"/>
          <w:szCs w:val="20"/>
        </w:rPr>
      </w:pPr>
      <w:r w:rsidRPr="00BF7CE0">
        <w:rPr>
          <w:rFonts w:ascii="Verdana" w:hAnsi="Verdana"/>
          <w:b/>
          <w:sz w:val="20"/>
          <w:szCs w:val="20"/>
          <w:u w:val="single"/>
        </w:rPr>
        <w:t>Observações</w:t>
      </w:r>
      <w:r>
        <w:rPr>
          <w:rFonts w:ascii="Verdana" w:hAnsi="Verdana"/>
          <w:sz w:val="20"/>
          <w:szCs w:val="20"/>
        </w:rPr>
        <w:t>: t</w:t>
      </w:r>
      <w:r w:rsidRPr="00BF7CE0">
        <w:rPr>
          <w:rFonts w:ascii="Verdana" w:hAnsi="Verdana"/>
          <w:sz w:val="20"/>
          <w:szCs w:val="20"/>
        </w:rPr>
        <w:t>odos os documentos obrigatórios e opcionais devem ser rubricados</w:t>
      </w:r>
      <w:r>
        <w:rPr>
          <w:rFonts w:ascii="Verdana" w:hAnsi="Verdana"/>
          <w:sz w:val="20"/>
          <w:szCs w:val="20"/>
        </w:rPr>
        <w:t xml:space="preserve"> pelos candidatos. </w:t>
      </w:r>
      <w:r w:rsidR="00CE54F8">
        <w:rPr>
          <w:rFonts w:ascii="Verdana" w:hAnsi="Verdana"/>
          <w:sz w:val="20"/>
          <w:szCs w:val="20"/>
        </w:rPr>
        <w:t>A apresentação da documentação é de responsabilidade dos candidatos e a</w:t>
      </w:r>
      <w:r>
        <w:rPr>
          <w:rFonts w:ascii="Verdana" w:hAnsi="Verdana"/>
          <w:sz w:val="20"/>
          <w:szCs w:val="20"/>
        </w:rPr>
        <w:t xml:space="preserve"> disponibilização da presente lista </w:t>
      </w:r>
      <w:r w:rsidRPr="00C61A4F">
        <w:rPr>
          <w:rFonts w:ascii="Verdana" w:hAnsi="Verdana"/>
          <w:sz w:val="20"/>
          <w:szCs w:val="20"/>
        </w:rPr>
        <w:t>não dispensa a leitura da R</w:t>
      </w:r>
      <w:r w:rsidR="00183E76">
        <w:rPr>
          <w:rFonts w:ascii="Verdana" w:hAnsi="Verdana"/>
          <w:sz w:val="20"/>
          <w:szCs w:val="20"/>
        </w:rPr>
        <w:t>esolução nº 1.021/2007, Anexo I</w:t>
      </w:r>
      <w:r w:rsidRPr="00C61A4F">
        <w:rPr>
          <w:rFonts w:ascii="Verdana" w:hAnsi="Verdana"/>
          <w:sz w:val="20"/>
          <w:szCs w:val="20"/>
        </w:rPr>
        <w:t xml:space="preserve"> – Regulamento Eleitoral, em especial no tocante </w:t>
      </w:r>
      <w:r w:rsidR="00CE54F8">
        <w:rPr>
          <w:rFonts w:ascii="Verdana" w:hAnsi="Verdana"/>
          <w:sz w:val="20"/>
          <w:szCs w:val="20"/>
        </w:rPr>
        <w:t>ao requerimento de registro (art. 4</w:t>
      </w:r>
      <w:r w:rsidR="00183E76">
        <w:rPr>
          <w:rFonts w:ascii="Verdana" w:hAnsi="Verdana"/>
          <w:sz w:val="20"/>
          <w:szCs w:val="20"/>
        </w:rPr>
        <w:t>4</w:t>
      </w:r>
      <w:r w:rsidR="00CE54F8">
        <w:rPr>
          <w:rFonts w:ascii="Verdana" w:hAnsi="Verdana"/>
          <w:sz w:val="20"/>
          <w:szCs w:val="20"/>
        </w:rPr>
        <w:t>).</w:t>
      </w:r>
    </w:p>
    <w:sectPr w:rsidR="00C464F2" w:rsidSect="006B4011">
      <w:headerReference w:type="default" r:id="rId8"/>
      <w:footerReference w:type="default" r:id="rId9"/>
      <w:type w:val="continuous"/>
      <w:pgSz w:w="11906" w:h="16838" w:code="9"/>
      <w:pgMar w:top="170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A33" w:rsidRDefault="00370A33" w:rsidP="00B8083F">
      <w:pPr>
        <w:spacing w:after="0" w:line="240" w:lineRule="auto"/>
      </w:pPr>
      <w:r>
        <w:separator/>
      </w:r>
    </w:p>
  </w:endnote>
  <w:endnote w:type="continuationSeparator" w:id="0">
    <w:p w:rsidR="00370A33" w:rsidRDefault="00370A33" w:rsidP="00B80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85E" w:rsidRDefault="0088585E" w:rsidP="0088585E">
    <w:pPr>
      <w:pStyle w:val="Rodap"/>
      <w:pBdr>
        <w:bottom w:val="single" w:sz="12" w:space="1" w:color="auto"/>
      </w:pBdr>
      <w:jc w:val="center"/>
      <w:rPr>
        <w:rFonts w:ascii="Verdana" w:hAnsi="Verdana"/>
        <w:sz w:val="16"/>
        <w:szCs w:val="16"/>
      </w:rPr>
    </w:pPr>
  </w:p>
  <w:p w:rsidR="00AF0E9A" w:rsidRDefault="00AF0E9A" w:rsidP="00AF0E9A">
    <w:pPr>
      <w:pStyle w:val="Rodap"/>
      <w:jc w:val="center"/>
      <w:rPr>
        <w:rFonts w:ascii="Verdana" w:hAnsi="Verdana"/>
        <w:sz w:val="16"/>
        <w:szCs w:val="16"/>
      </w:rPr>
    </w:pPr>
    <w:r w:rsidRPr="00AE0760">
      <w:rPr>
        <w:rFonts w:ascii="Verdana" w:hAnsi="Verdana"/>
        <w:sz w:val="16"/>
        <w:szCs w:val="16"/>
      </w:rPr>
      <w:t xml:space="preserve">Comissão Eleitoral </w:t>
    </w:r>
    <w:r>
      <w:rPr>
        <w:rFonts w:ascii="Verdana" w:hAnsi="Verdana"/>
        <w:sz w:val="16"/>
        <w:szCs w:val="16"/>
      </w:rPr>
      <w:t xml:space="preserve">Regional </w:t>
    </w:r>
    <w:r w:rsidRPr="00AE0760">
      <w:rPr>
        <w:rFonts w:ascii="Verdana" w:hAnsi="Verdana"/>
        <w:sz w:val="16"/>
        <w:szCs w:val="16"/>
      </w:rPr>
      <w:t>– CE</w:t>
    </w:r>
    <w:r>
      <w:rPr>
        <w:rFonts w:ascii="Verdana" w:hAnsi="Verdana"/>
        <w:sz w:val="16"/>
        <w:szCs w:val="16"/>
      </w:rPr>
      <w:t>R</w:t>
    </w:r>
    <w:r w:rsidRPr="00AE0760">
      <w:rPr>
        <w:rFonts w:ascii="Verdana" w:hAnsi="Verdana"/>
        <w:sz w:val="16"/>
        <w:szCs w:val="16"/>
      </w:rPr>
      <w:t xml:space="preserve"> / Conselho </w:t>
    </w:r>
    <w:r>
      <w:rPr>
        <w:rFonts w:ascii="Verdana" w:hAnsi="Verdana"/>
        <w:sz w:val="16"/>
        <w:szCs w:val="16"/>
      </w:rPr>
      <w:t>Regional</w:t>
    </w:r>
    <w:r w:rsidRPr="00AE0760">
      <w:rPr>
        <w:rFonts w:ascii="Verdana" w:hAnsi="Verdana"/>
        <w:sz w:val="16"/>
        <w:szCs w:val="16"/>
      </w:rPr>
      <w:t xml:space="preserve"> de Engenharia e Agronomia </w:t>
    </w:r>
    <w:r>
      <w:rPr>
        <w:rFonts w:ascii="Verdana" w:hAnsi="Verdana"/>
        <w:sz w:val="16"/>
        <w:szCs w:val="16"/>
      </w:rPr>
      <w:t xml:space="preserve">do Paraná </w:t>
    </w:r>
    <w:r w:rsidRPr="00AE0760">
      <w:rPr>
        <w:rFonts w:ascii="Verdana" w:hAnsi="Verdana"/>
        <w:sz w:val="16"/>
        <w:szCs w:val="16"/>
      </w:rPr>
      <w:t>– C</w:t>
    </w:r>
    <w:r>
      <w:rPr>
        <w:rFonts w:ascii="Verdana" w:hAnsi="Verdana"/>
        <w:sz w:val="16"/>
        <w:szCs w:val="16"/>
      </w:rPr>
      <w:t>REA-PR</w:t>
    </w:r>
  </w:p>
  <w:p w:rsidR="00AF0E9A" w:rsidRDefault="00AF0E9A" w:rsidP="00AF0E9A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Rua DR. </w:t>
    </w:r>
    <w:proofErr w:type="spellStart"/>
    <w:r>
      <w:rPr>
        <w:rFonts w:ascii="Verdana" w:hAnsi="Verdana"/>
        <w:sz w:val="16"/>
        <w:szCs w:val="16"/>
      </w:rPr>
      <w:t>Zamenhof</w:t>
    </w:r>
    <w:proofErr w:type="spellEnd"/>
    <w:r>
      <w:rPr>
        <w:rFonts w:ascii="Verdana" w:hAnsi="Verdana"/>
        <w:sz w:val="16"/>
        <w:szCs w:val="16"/>
      </w:rPr>
      <w:t>, 35 Alto da Glória</w:t>
    </w:r>
    <w:r w:rsidRPr="00AE0760">
      <w:rPr>
        <w:rFonts w:ascii="Verdana" w:hAnsi="Verdana"/>
        <w:sz w:val="16"/>
        <w:szCs w:val="16"/>
      </w:rPr>
      <w:t xml:space="preserve"> – CEP </w:t>
    </w:r>
    <w:r>
      <w:rPr>
        <w:rFonts w:ascii="Verdana" w:hAnsi="Verdana"/>
        <w:sz w:val="16"/>
        <w:szCs w:val="16"/>
      </w:rPr>
      <w:t>80030-320</w:t>
    </w:r>
    <w:r w:rsidRPr="00AE0760">
      <w:rPr>
        <w:rFonts w:ascii="Verdana" w:hAnsi="Verdana"/>
        <w:sz w:val="16"/>
        <w:szCs w:val="16"/>
      </w:rPr>
      <w:t xml:space="preserve"> – </w:t>
    </w:r>
    <w:r>
      <w:rPr>
        <w:rFonts w:ascii="Verdana" w:hAnsi="Verdana"/>
        <w:sz w:val="16"/>
        <w:szCs w:val="16"/>
      </w:rPr>
      <w:t>Curitiba</w:t>
    </w:r>
    <w:r w:rsidRPr="00AE0760">
      <w:rPr>
        <w:rFonts w:ascii="Verdana" w:hAnsi="Verdana"/>
        <w:sz w:val="16"/>
        <w:szCs w:val="16"/>
      </w:rPr>
      <w:t xml:space="preserve"> – </w:t>
    </w:r>
    <w:r>
      <w:rPr>
        <w:rFonts w:ascii="Verdana" w:hAnsi="Verdana"/>
        <w:sz w:val="16"/>
        <w:szCs w:val="16"/>
      </w:rPr>
      <w:t>PR</w:t>
    </w:r>
    <w:r w:rsidRPr="00AE0760">
      <w:rPr>
        <w:rFonts w:ascii="Verdana" w:hAnsi="Verdana"/>
        <w:sz w:val="16"/>
        <w:szCs w:val="16"/>
      </w:rPr>
      <w:t xml:space="preserve"> / (</w:t>
    </w:r>
    <w:r>
      <w:rPr>
        <w:rFonts w:ascii="Verdana" w:hAnsi="Verdana"/>
        <w:sz w:val="16"/>
        <w:szCs w:val="16"/>
      </w:rPr>
      <w:t>41</w:t>
    </w:r>
    <w:r w:rsidRPr="00AE0760">
      <w:rPr>
        <w:rFonts w:ascii="Verdana" w:hAnsi="Verdana"/>
        <w:sz w:val="16"/>
        <w:szCs w:val="16"/>
      </w:rPr>
      <w:t xml:space="preserve">) </w:t>
    </w:r>
    <w:r>
      <w:rPr>
        <w:rFonts w:ascii="Verdana" w:hAnsi="Verdana"/>
        <w:sz w:val="16"/>
        <w:szCs w:val="16"/>
      </w:rPr>
      <w:t xml:space="preserve">3350-6739 </w:t>
    </w:r>
    <w:hyperlink r:id="rId1" w:history="1">
      <w:r w:rsidRPr="004D3D00">
        <w:rPr>
          <w:rStyle w:val="Hyperlink"/>
          <w:rFonts w:ascii="Verdana" w:hAnsi="Verdana"/>
          <w:sz w:val="16"/>
          <w:szCs w:val="16"/>
        </w:rPr>
        <w:t>cer@crea-pr.org.br</w:t>
      </w:r>
    </w:hyperlink>
    <w:r>
      <w:rPr>
        <w:rFonts w:ascii="Verdana" w:hAnsi="Verdana"/>
        <w:sz w:val="16"/>
        <w:szCs w:val="16"/>
      </w:rPr>
      <w:t xml:space="preserve"> </w:t>
    </w:r>
    <w:proofErr w:type="gramStart"/>
    <w:r w:rsidRPr="00AE0760">
      <w:rPr>
        <w:rFonts w:ascii="Verdana" w:hAnsi="Verdana"/>
        <w:sz w:val="16"/>
        <w:szCs w:val="16"/>
      </w:rPr>
      <w:t>www.</w:t>
    </w:r>
    <w:r>
      <w:rPr>
        <w:rFonts w:ascii="Verdana" w:hAnsi="Verdana"/>
        <w:sz w:val="16"/>
        <w:szCs w:val="16"/>
      </w:rPr>
      <w:t>crea-pr.org.br</w:t>
    </w:r>
    <w:proofErr w:type="gramEnd"/>
  </w:p>
  <w:p w:rsidR="0088585E" w:rsidRDefault="0088585E" w:rsidP="00AF0E9A">
    <w:pPr>
      <w:pStyle w:val="Rodap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A33" w:rsidRDefault="00370A33" w:rsidP="00B8083F">
      <w:pPr>
        <w:spacing w:after="0" w:line="240" w:lineRule="auto"/>
      </w:pPr>
      <w:r>
        <w:separator/>
      </w:r>
    </w:p>
  </w:footnote>
  <w:footnote w:type="continuationSeparator" w:id="0">
    <w:p w:rsidR="00370A33" w:rsidRDefault="00370A33" w:rsidP="00B80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846" w:rsidRPr="003B3712" w:rsidRDefault="009F5846" w:rsidP="00B8083F">
    <w:pPr>
      <w:pStyle w:val="Cabealho"/>
      <w:jc w:val="center"/>
      <w:rPr>
        <w:b/>
        <w:sz w:val="20"/>
        <w:szCs w:val="20"/>
      </w:rPr>
    </w:pPr>
    <w:r w:rsidRPr="003B3712">
      <w:rPr>
        <w:b/>
        <w:noProof/>
        <w:sz w:val="20"/>
        <w:szCs w:val="20"/>
        <w:lang w:eastAsia="pt-BR"/>
      </w:rPr>
      <w:drawing>
        <wp:inline distT="0" distB="0" distL="0" distR="0" wp14:anchorId="5FA72F7D" wp14:editId="2BD5BDD5">
          <wp:extent cx="702860" cy="661917"/>
          <wp:effectExtent l="0" t="0" r="2540" b="5080"/>
          <wp:docPr id="1" name="Imagem 1" descr="brasaonacio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nacional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104" cy="662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5846" w:rsidRPr="003B3712" w:rsidRDefault="00AF0E9A" w:rsidP="00B8083F">
    <w:pPr>
      <w:pStyle w:val="Cabealho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CONSELHO REGIONAL DE ENGENHARIA E AGRONOMIA DO PARANÁ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2123"/>
    <w:multiLevelType w:val="hybridMultilevel"/>
    <w:tmpl w:val="F5DC8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071A0"/>
    <w:multiLevelType w:val="hybridMultilevel"/>
    <w:tmpl w:val="2E6A1A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34E0E"/>
    <w:multiLevelType w:val="hybridMultilevel"/>
    <w:tmpl w:val="5C5EE6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3157E4"/>
    <w:multiLevelType w:val="hybridMultilevel"/>
    <w:tmpl w:val="2F505C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75515"/>
    <w:multiLevelType w:val="hybridMultilevel"/>
    <w:tmpl w:val="77F8E4D8"/>
    <w:lvl w:ilvl="0" w:tplc="0416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>
    <w:nsid w:val="754F311B"/>
    <w:multiLevelType w:val="hybridMultilevel"/>
    <w:tmpl w:val="067C44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83F"/>
    <w:rsid w:val="00002739"/>
    <w:rsid w:val="00070A71"/>
    <w:rsid w:val="000E27A9"/>
    <w:rsid w:val="00163C9B"/>
    <w:rsid w:val="00183E76"/>
    <w:rsid w:val="001C4DF8"/>
    <w:rsid w:val="001F3099"/>
    <w:rsid w:val="00272313"/>
    <w:rsid w:val="00370A33"/>
    <w:rsid w:val="00376B87"/>
    <w:rsid w:val="003A2F64"/>
    <w:rsid w:val="003B3712"/>
    <w:rsid w:val="00411ADE"/>
    <w:rsid w:val="00414B95"/>
    <w:rsid w:val="0045092D"/>
    <w:rsid w:val="004A6462"/>
    <w:rsid w:val="004F3CA9"/>
    <w:rsid w:val="00532F2C"/>
    <w:rsid w:val="00550611"/>
    <w:rsid w:val="00613C5F"/>
    <w:rsid w:val="006B4011"/>
    <w:rsid w:val="006B6042"/>
    <w:rsid w:val="006E588F"/>
    <w:rsid w:val="007324AB"/>
    <w:rsid w:val="0088585E"/>
    <w:rsid w:val="008A2CBE"/>
    <w:rsid w:val="008A3116"/>
    <w:rsid w:val="00916EB3"/>
    <w:rsid w:val="009A784F"/>
    <w:rsid w:val="009F24B9"/>
    <w:rsid w:val="009F5846"/>
    <w:rsid w:val="00A35825"/>
    <w:rsid w:val="00A5452F"/>
    <w:rsid w:val="00AF0E9A"/>
    <w:rsid w:val="00B71104"/>
    <w:rsid w:val="00B75E8A"/>
    <w:rsid w:val="00B8083F"/>
    <w:rsid w:val="00BF169D"/>
    <w:rsid w:val="00BF7CE0"/>
    <w:rsid w:val="00C318CB"/>
    <w:rsid w:val="00C464F2"/>
    <w:rsid w:val="00C5174F"/>
    <w:rsid w:val="00C61A4F"/>
    <w:rsid w:val="00CE54F8"/>
    <w:rsid w:val="00DA3A69"/>
    <w:rsid w:val="00DA42E1"/>
    <w:rsid w:val="00DD0AE7"/>
    <w:rsid w:val="00DE6D0D"/>
    <w:rsid w:val="00DF04D8"/>
    <w:rsid w:val="00DF04ED"/>
    <w:rsid w:val="00EC28D1"/>
    <w:rsid w:val="00F42EFC"/>
    <w:rsid w:val="00F9491A"/>
    <w:rsid w:val="00F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08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083F"/>
  </w:style>
  <w:style w:type="paragraph" w:styleId="Rodap">
    <w:name w:val="footer"/>
    <w:basedOn w:val="Normal"/>
    <w:link w:val="RodapChar"/>
    <w:uiPriority w:val="99"/>
    <w:unhideWhenUsed/>
    <w:rsid w:val="00B808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083F"/>
  </w:style>
  <w:style w:type="paragraph" w:styleId="Textodebalo">
    <w:name w:val="Balloon Text"/>
    <w:basedOn w:val="Normal"/>
    <w:link w:val="TextodebaloChar"/>
    <w:uiPriority w:val="99"/>
    <w:semiHidden/>
    <w:unhideWhenUsed/>
    <w:rsid w:val="00B80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3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A784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F04ED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rsid w:val="00532F2C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32F2C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08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083F"/>
  </w:style>
  <w:style w:type="paragraph" w:styleId="Rodap">
    <w:name w:val="footer"/>
    <w:basedOn w:val="Normal"/>
    <w:link w:val="RodapChar"/>
    <w:uiPriority w:val="99"/>
    <w:unhideWhenUsed/>
    <w:rsid w:val="00B808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083F"/>
  </w:style>
  <w:style w:type="paragraph" w:styleId="Textodebalo">
    <w:name w:val="Balloon Text"/>
    <w:basedOn w:val="Normal"/>
    <w:link w:val="TextodebaloChar"/>
    <w:uiPriority w:val="99"/>
    <w:semiHidden/>
    <w:unhideWhenUsed/>
    <w:rsid w:val="00B80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3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A784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F04ED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rsid w:val="00532F2C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32F2C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2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r@crea-pr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de Carvalho Leite Neto</dc:creator>
  <cp:lastModifiedBy>Cacilda Maria Redivo</cp:lastModifiedBy>
  <cp:revision>7</cp:revision>
  <cp:lastPrinted>2014-02-07T13:42:00Z</cp:lastPrinted>
  <dcterms:created xsi:type="dcterms:W3CDTF">2014-08-04T21:21:00Z</dcterms:created>
  <dcterms:modified xsi:type="dcterms:W3CDTF">2014-08-06T11:48:00Z</dcterms:modified>
</cp:coreProperties>
</file>